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B0" w:rsidRDefault="00F84EE2" w:rsidP="00940CB0">
      <w:pPr>
        <w:jc w:val="center"/>
        <w:rPr>
          <w:sz w:val="16"/>
          <w:szCs w:val="16"/>
        </w:rPr>
      </w:pPr>
      <w:bookmarkStart w:id="0" w:name="_GoBack"/>
      <w:bookmarkEnd w:id="0"/>
      <w:r w:rsidRPr="00940CB0">
        <w:rPr>
          <w:sz w:val="16"/>
          <w:szCs w:val="16"/>
        </w:rPr>
        <w:t xml:space="preserve">LGS KONU KONTROL LİSTESİ </w:t>
      </w:r>
    </w:p>
    <w:p w:rsidR="00940CB0" w:rsidRPr="00940CB0" w:rsidRDefault="002C5C40" w:rsidP="00940CB0">
      <w:pPr>
        <w:rPr>
          <w:sz w:val="16"/>
          <w:szCs w:val="16"/>
        </w:rPr>
      </w:pPr>
      <w:r>
        <w:rPr>
          <w:sz w:val="16"/>
          <w:szCs w:val="16"/>
        </w:rPr>
        <w:t xml:space="preserve">ADI SOYADI: </w:t>
      </w:r>
    </w:p>
    <w:tbl>
      <w:tblPr>
        <w:tblStyle w:val="TabloKlavuzu"/>
        <w:tblpPr w:leftFromText="141" w:rightFromText="141" w:horzAnchor="margin" w:tblpXSpec="center" w:tblpY="-1068"/>
        <w:tblW w:w="11619" w:type="dxa"/>
        <w:tblLook w:val="04A0" w:firstRow="1" w:lastRow="0" w:firstColumn="1" w:lastColumn="0" w:noHBand="0" w:noVBand="1"/>
      </w:tblPr>
      <w:tblGrid>
        <w:gridCol w:w="301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F87B8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  <w:r w:rsidRPr="00F84EE2">
              <w:rPr>
                <w:sz w:val="16"/>
                <w:szCs w:val="16"/>
              </w:rPr>
              <w:t>TÜRKÇE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7B8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Sözcükte Anlam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Cümlede Anlam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Parçada Anlam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Ses Bilgisi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Yazım (imla) Kuralları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Noktalama İşaretleri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Fiilimsi(Eylemsi)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Cümlenin Ögeleri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Cümle Vurgusu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Fiillerde Çatı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Cümle Çeşitleri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Anlatım Bozuklukları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Söz Sanatları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Yazı (Metin) Türleri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  <w:r w:rsidRPr="00F84EE2">
              <w:rPr>
                <w:sz w:val="16"/>
                <w:szCs w:val="16"/>
              </w:rPr>
              <w:t>MATEMATİK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Çarpanlar ve Katlar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Üslü İfadeler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Kareköklü İfadeler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Olasılık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Üçgenler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Dönüşüm Geometrisi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Cebirsel İfadeler ve Özdeşlikler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Eşlik ve Benzerlik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Doğrusal Denklemler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Denklem Sistemleri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Eşitsizlikler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Geometrik Cisimler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  <w:r w:rsidRPr="00F84EE2">
              <w:rPr>
                <w:sz w:val="16"/>
                <w:szCs w:val="16"/>
              </w:rPr>
              <w:t>FEN BİLGİSİ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İnsanda Üreme, Büyüme ve Gelişme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Basit Makineler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Maddenin Yapısı ve Özellikleri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Madde ve Değişim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Işık ve Ses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Maddenin Halleri ve Isı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Canlılar ve Enerji İlişkileri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Yaşamımızdaki Elektrik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Doğal Süreçler</w:t>
            </w: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  <w:r w:rsidRPr="00F84EE2">
              <w:rPr>
                <w:sz w:val="16"/>
                <w:szCs w:val="16"/>
              </w:rPr>
              <w:t>İNKILAP TARİHİ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pct5" w:color="auto" w:fill="auto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Bir Kahraman Doğuyor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F84EE2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Milli Uyanış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Ya İstiklal, Ya Ölüm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Çağdaş Türkiye Yolunda Adımlar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Atatürkçülük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Atatürk Dönemi Dış Politika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Atatürk’ten Sonra Türkiye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  <w:r w:rsidRPr="00F84EE2">
              <w:rPr>
                <w:sz w:val="16"/>
                <w:szCs w:val="16"/>
              </w:rPr>
              <w:t>DİN KÜLTÜRÜ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7B8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2"/>
                <w:szCs w:val="12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2"/>
                <w:szCs w:val="12"/>
                <w:lang w:eastAsia="tr-TR"/>
              </w:rPr>
              <w:t>Allah Her şeyi Bir Ölçüye Göre Yaratmıştır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Kader ve Evrendeki Yasalar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İnsan İradesi ve Kader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İnsanın Özgürlüğü ve Sorumluluğu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İnsanın Çabası: Emek ve Rızık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Dünya Hayatının Sonu: Ecel ve Ömür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Allah’a Güvenmek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 xml:space="preserve">İnsanın Paylaşma ve Yardımlaşma İhtiyacı 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2"/>
                <w:szCs w:val="12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2"/>
                <w:szCs w:val="12"/>
                <w:lang w:eastAsia="tr-TR"/>
              </w:rPr>
              <w:t>İslam’ın Paylaşma ve Yardımlaşmaya Verdiği Önem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Zekat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Hac ve Kurban ibadeti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7B8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2"/>
                <w:szCs w:val="12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2"/>
                <w:szCs w:val="12"/>
                <w:lang w:eastAsia="tr-TR"/>
              </w:rPr>
              <w:t>Muhammed’in (S.A.V) hayatından Örnek Davranışlar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Kur’an’da Akıl ve Bilgi Davranışlar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İslam Dinine Göre Kötü Davranışlar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  <w:r w:rsidRPr="00F84EE2">
              <w:rPr>
                <w:sz w:val="16"/>
                <w:szCs w:val="16"/>
              </w:rPr>
              <w:t>İNGİLİZCE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Friendship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Teen Life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Cooking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Communıcation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The Internet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Adventures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Tourısm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Chores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  <w:tr w:rsidR="00F84EE2" w:rsidRPr="00F84EE2" w:rsidTr="00F87B82">
        <w:tc>
          <w:tcPr>
            <w:tcW w:w="3010" w:type="dxa"/>
          </w:tcPr>
          <w:p w:rsidR="00F84EE2" w:rsidRPr="00F84EE2" w:rsidRDefault="00F84EE2" w:rsidP="00F84EE2">
            <w:p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333333"/>
                <w:sz w:val="16"/>
                <w:szCs w:val="16"/>
              </w:rPr>
            </w:pPr>
            <w:r w:rsidRPr="00D7525B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tr-TR"/>
              </w:rPr>
              <w:t>Science</w:t>
            </w: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:rsidR="00F84EE2" w:rsidRPr="00F84EE2" w:rsidRDefault="00F84EE2" w:rsidP="00F84EE2">
            <w:pPr>
              <w:rPr>
                <w:sz w:val="16"/>
                <w:szCs w:val="16"/>
              </w:rPr>
            </w:pPr>
          </w:p>
        </w:tc>
      </w:tr>
    </w:tbl>
    <w:p w:rsidR="00D45952" w:rsidRDefault="00D45952"/>
    <w:sectPr w:rsidR="00D45952" w:rsidSect="00F84EE2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75DD"/>
    <w:multiLevelType w:val="multilevel"/>
    <w:tmpl w:val="D6D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972A1"/>
    <w:multiLevelType w:val="multilevel"/>
    <w:tmpl w:val="B612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93777"/>
    <w:multiLevelType w:val="multilevel"/>
    <w:tmpl w:val="0E1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B3AB9"/>
    <w:multiLevelType w:val="multilevel"/>
    <w:tmpl w:val="06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86014"/>
    <w:multiLevelType w:val="multilevel"/>
    <w:tmpl w:val="3A4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A53C4"/>
    <w:multiLevelType w:val="multilevel"/>
    <w:tmpl w:val="AEF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2"/>
    <w:rsid w:val="002C5C40"/>
    <w:rsid w:val="004D41DC"/>
    <w:rsid w:val="00940CB0"/>
    <w:rsid w:val="00D45952"/>
    <w:rsid w:val="00F84EE2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2A818-DB52-4093-86C2-496C311C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 1</dc:creator>
  <cp:keywords/>
  <dc:description/>
  <cp:lastModifiedBy>PDR 1</cp:lastModifiedBy>
  <cp:revision>2</cp:revision>
  <cp:lastPrinted>2018-12-17T12:30:00Z</cp:lastPrinted>
  <dcterms:created xsi:type="dcterms:W3CDTF">2018-12-21T10:42:00Z</dcterms:created>
  <dcterms:modified xsi:type="dcterms:W3CDTF">2018-12-21T10:42:00Z</dcterms:modified>
</cp:coreProperties>
</file>